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1B" w:rsidRPr="00CE2538" w:rsidRDefault="00CE2538" w:rsidP="00CE2538">
      <w:pPr>
        <w:spacing w:after="0" w:line="240" w:lineRule="auto"/>
        <w:rPr>
          <w:b/>
        </w:rPr>
      </w:pPr>
      <w:r w:rsidRPr="00CE2538">
        <w:rPr>
          <w:b/>
        </w:rPr>
        <w:t>MCPS Student Recognition Advisory Group</w:t>
      </w:r>
    </w:p>
    <w:p w:rsidR="00CE2538" w:rsidRPr="00CE2538" w:rsidRDefault="00CE2538" w:rsidP="00CE2538">
      <w:pPr>
        <w:spacing w:after="0" w:line="240" w:lineRule="auto"/>
        <w:rPr>
          <w:b/>
        </w:rPr>
      </w:pPr>
      <w:r w:rsidRPr="00CE2538">
        <w:rPr>
          <w:b/>
        </w:rPr>
        <w:t>October 2012</w:t>
      </w:r>
    </w:p>
    <w:p w:rsidR="00CE2538" w:rsidRDefault="00CE2538" w:rsidP="00CE2538">
      <w:pPr>
        <w:spacing w:after="0" w:line="240" w:lineRule="auto"/>
        <w:rPr>
          <w:b/>
        </w:rPr>
      </w:pPr>
      <w:r w:rsidRPr="00CE2538">
        <w:rPr>
          <w:b/>
        </w:rPr>
        <w:t>Parent/Community Survey</w:t>
      </w:r>
    </w:p>
    <w:p w:rsidR="00CE2538" w:rsidRDefault="00CE2538" w:rsidP="00CE2538">
      <w:pPr>
        <w:tabs>
          <w:tab w:val="left" w:pos="1256"/>
        </w:tabs>
      </w:pPr>
      <w:r>
        <w:tab/>
      </w:r>
    </w:p>
    <w:tbl>
      <w:tblPr>
        <w:tblStyle w:val="TableGrid"/>
        <w:tblW w:w="10350" w:type="dxa"/>
        <w:tblInd w:w="-342" w:type="dxa"/>
        <w:tblLook w:val="04A0"/>
      </w:tblPr>
      <w:tblGrid>
        <w:gridCol w:w="10350"/>
      </w:tblGrid>
      <w:tr w:rsidR="00CE2538" w:rsidTr="00CE2538">
        <w:tc>
          <w:tcPr>
            <w:tcW w:w="10350" w:type="dxa"/>
          </w:tcPr>
          <w:p w:rsidR="00CE2538" w:rsidRDefault="00CE2538" w:rsidP="00CE2538">
            <w:r>
              <w:t>The Student Recognition Advisory Group developed the following belief statements.</w:t>
            </w:r>
          </w:p>
          <w:p w:rsidR="00CE2538" w:rsidRPr="00CE2538" w:rsidRDefault="00CE2538" w:rsidP="00CE2538">
            <w:pPr>
              <w:rPr>
                <w:b/>
              </w:rPr>
            </w:pPr>
          </w:p>
          <w:p w:rsidR="00CE2538" w:rsidRPr="007422A6" w:rsidRDefault="00CE2538" w:rsidP="00CE2538">
            <w:pPr>
              <w:pStyle w:val="ListParagraph"/>
              <w:rPr>
                <w:b/>
              </w:rPr>
            </w:pPr>
            <w:r>
              <w:rPr>
                <w:b/>
              </w:rPr>
              <w:t>We believe student recognition: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 xml:space="preserve">Will uplift, inspire, and celebrate students’ achievements in </w:t>
            </w:r>
            <w:r>
              <w:rPr>
                <w:b/>
                <w:u w:val="single"/>
              </w:rPr>
              <w:t>all</w:t>
            </w:r>
            <w:r>
              <w:t xml:space="preserve"> areas.</w:t>
            </w:r>
          </w:p>
          <w:p w:rsidR="00CE2538" w:rsidRPr="00BC4D45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>Builds confidence and facilitates student success.</w:t>
            </w:r>
          </w:p>
          <w:p w:rsidR="00CE2538" w:rsidRPr="00BC4D45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>Can be achieved through a variety of formal and informal activities.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 xml:space="preserve"> Must be purposeful, meaningful, and include</w:t>
            </w:r>
            <w:r>
              <w:t xml:space="preserve"> voices from students, parents, community, and staff.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>Opportunities must be broad in scope and criteria used for selection must be clear and transparent.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>Must be equitable and consistent.</w:t>
            </w: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  <w:r>
              <w:t>Do you have questions or comments on the belief statements above? Your input is valued.</w:t>
            </w: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CE2538" w:rsidRDefault="00CE2538" w:rsidP="00CE2538">
            <w:r>
              <w:t xml:space="preserve">What ways do you recognize students in your school, classroom, program, or within the community? </w:t>
            </w:r>
          </w:p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CE2538" w:rsidRDefault="00CE2538" w:rsidP="00CE2538">
            <w:r>
              <w:t xml:space="preserve">How have your children been recognized </w:t>
            </w:r>
            <w:bookmarkStart w:id="0" w:name="_GoBack"/>
            <w:bookmarkEnd w:id="0"/>
            <w:r>
              <w:t xml:space="preserve">in your school, classroom, program, or within the community? </w:t>
            </w:r>
          </w:p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CE2538" w:rsidRDefault="00CE2538" w:rsidP="00CE2538">
            <w:r>
              <w:t>Can we contact you for more information? If so, please provide your name and email address (or phone number).</w:t>
            </w:r>
          </w:p>
          <w:p w:rsidR="00CE2538" w:rsidRPr="00CE2538" w:rsidRDefault="00CE2538" w:rsidP="00CE2538">
            <w:pPr>
              <w:tabs>
                <w:tab w:val="left" w:pos="1256"/>
              </w:tabs>
              <w:rPr>
                <w:sz w:val="32"/>
                <w:szCs w:val="32"/>
              </w:rPr>
            </w:pPr>
          </w:p>
        </w:tc>
      </w:tr>
      <w:tr w:rsidR="00CE2538" w:rsidTr="00CE2538">
        <w:tc>
          <w:tcPr>
            <w:tcW w:w="10350" w:type="dxa"/>
          </w:tcPr>
          <w:p w:rsidR="00CE2538" w:rsidRPr="007422A6" w:rsidRDefault="00CE2538" w:rsidP="00CE2538">
            <w:r>
              <w:t>If you are interested in participating further in the Student Recognition discussion, please provide your name and email address (or phone number).</w:t>
            </w:r>
          </w:p>
          <w:p w:rsidR="00CE2538" w:rsidRPr="00CE2538" w:rsidRDefault="00CE2538" w:rsidP="00CE2538">
            <w:pPr>
              <w:rPr>
                <w:sz w:val="32"/>
                <w:szCs w:val="32"/>
              </w:rPr>
            </w:pPr>
          </w:p>
        </w:tc>
      </w:tr>
    </w:tbl>
    <w:p w:rsidR="00CE2538" w:rsidRPr="00CE2538" w:rsidRDefault="00CE2538" w:rsidP="00CE2538">
      <w:pPr>
        <w:tabs>
          <w:tab w:val="left" w:pos="1256"/>
        </w:tabs>
      </w:pPr>
    </w:p>
    <w:sectPr w:rsidR="00CE2538" w:rsidRPr="00CE2538" w:rsidSect="00CE253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40AD8"/>
    <w:multiLevelType w:val="hybridMultilevel"/>
    <w:tmpl w:val="7EDC5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2538"/>
    <w:rsid w:val="003C6710"/>
    <w:rsid w:val="00540417"/>
    <w:rsid w:val="00752B63"/>
    <w:rsid w:val="00B17C6C"/>
    <w:rsid w:val="00CE2538"/>
    <w:rsid w:val="00ED3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CE2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2012-10-03T03:32:00Z</dcterms:created>
  <dcterms:modified xsi:type="dcterms:W3CDTF">2012-10-03T03:39:00Z</dcterms:modified>
</cp:coreProperties>
</file>